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E6" w:rsidRPr="00C510B5" w:rsidRDefault="00B816E6" w:rsidP="00C510B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0B5">
        <w:rPr>
          <w:rFonts w:ascii="Times New Roman" w:hAnsi="Times New Roman" w:cs="Times New Roman"/>
          <w:b/>
          <w:sz w:val="24"/>
          <w:szCs w:val="24"/>
        </w:rPr>
        <w:t>Повестка очно-заочного заседания №1</w:t>
      </w:r>
      <w:r w:rsidR="00451500">
        <w:rPr>
          <w:rFonts w:ascii="Times New Roman" w:hAnsi="Times New Roman" w:cs="Times New Roman"/>
          <w:b/>
          <w:sz w:val="24"/>
          <w:szCs w:val="24"/>
        </w:rPr>
        <w:t>4</w:t>
      </w:r>
    </w:p>
    <w:p w:rsidR="00B816E6" w:rsidRPr="00C510B5" w:rsidRDefault="00B816E6" w:rsidP="00C510B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Экспертного совета НЦМУ «Центр персонализированной медицины»</w:t>
      </w:r>
    </w:p>
    <w:p w:rsidR="00B816E6" w:rsidRPr="00C510B5" w:rsidRDefault="000F34DE" w:rsidP="00C510B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7E97">
        <w:rPr>
          <w:rFonts w:ascii="Times New Roman" w:hAnsi="Times New Roman" w:cs="Times New Roman"/>
          <w:sz w:val="24"/>
          <w:szCs w:val="24"/>
        </w:rPr>
        <w:t>4</w:t>
      </w:r>
      <w:r w:rsidR="00B816E6" w:rsidRPr="00C510B5">
        <w:rPr>
          <w:rFonts w:ascii="Times New Roman" w:hAnsi="Times New Roman" w:cs="Times New Roman"/>
          <w:sz w:val="24"/>
          <w:szCs w:val="24"/>
        </w:rPr>
        <w:t>.10.202</w:t>
      </w:r>
      <w:r w:rsidR="00AD52F0">
        <w:rPr>
          <w:rFonts w:ascii="Times New Roman" w:hAnsi="Times New Roman" w:cs="Times New Roman"/>
          <w:sz w:val="24"/>
          <w:szCs w:val="24"/>
        </w:rPr>
        <w:t>1</w:t>
      </w:r>
      <w:r w:rsidR="00B816E6" w:rsidRPr="00C510B5">
        <w:rPr>
          <w:rFonts w:ascii="Times New Roman" w:hAnsi="Times New Roman" w:cs="Times New Roman"/>
          <w:sz w:val="24"/>
          <w:szCs w:val="24"/>
        </w:rPr>
        <w:t>.</w:t>
      </w:r>
    </w:p>
    <w:p w:rsidR="00B816E6" w:rsidRDefault="00B816E6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Начала з</w:t>
      </w:r>
      <w:r w:rsidR="00342301">
        <w:rPr>
          <w:rFonts w:ascii="Times New Roman" w:hAnsi="Times New Roman" w:cs="Times New Roman"/>
          <w:sz w:val="24"/>
          <w:szCs w:val="24"/>
        </w:rPr>
        <w:t>аседания в 15.00. Окончание в 17.</w:t>
      </w:r>
      <w:r w:rsidR="006D0252">
        <w:rPr>
          <w:rFonts w:ascii="Times New Roman" w:hAnsi="Times New Roman" w:cs="Times New Roman"/>
          <w:sz w:val="24"/>
          <w:szCs w:val="24"/>
        </w:rPr>
        <w:t>1</w:t>
      </w:r>
      <w:r w:rsidRPr="00C510B5">
        <w:rPr>
          <w:rFonts w:ascii="Times New Roman" w:hAnsi="Times New Roman" w:cs="Times New Roman"/>
          <w:sz w:val="24"/>
          <w:szCs w:val="24"/>
        </w:rPr>
        <w:t>0</w:t>
      </w:r>
    </w:p>
    <w:p w:rsidR="00451500" w:rsidRPr="00C510B5" w:rsidRDefault="005E234B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Онлайн-режим</w:t>
      </w:r>
      <w:bookmarkStart w:id="0" w:name="_GoBack"/>
      <w:bookmarkEnd w:id="0"/>
    </w:p>
    <w:p w:rsidR="00B816E6" w:rsidRPr="00C510B5" w:rsidRDefault="00B816E6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15.00. 15.10 Председатель экспертного совета Шляхто Е</w:t>
      </w:r>
      <w:r w:rsidR="00A24852">
        <w:rPr>
          <w:rFonts w:ascii="Times New Roman" w:hAnsi="Times New Roman" w:cs="Times New Roman"/>
          <w:sz w:val="24"/>
          <w:szCs w:val="24"/>
        </w:rPr>
        <w:t>.</w:t>
      </w:r>
      <w:r w:rsidRPr="00C510B5">
        <w:rPr>
          <w:rFonts w:ascii="Times New Roman" w:hAnsi="Times New Roman" w:cs="Times New Roman"/>
          <w:sz w:val="24"/>
          <w:szCs w:val="24"/>
        </w:rPr>
        <w:t>В. Вступительное слово.</w:t>
      </w:r>
    </w:p>
    <w:p w:rsidR="00B816E6" w:rsidRPr="00C510B5" w:rsidRDefault="00B816E6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Регламент выступлений 10-12 минут. Ответы на вопросы – 8-10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16E6" w:rsidRPr="00C510B5" w:rsidTr="00B816E6">
        <w:tc>
          <w:tcPr>
            <w:tcW w:w="3190" w:type="dxa"/>
          </w:tcPr>
          <w:p w:rsidR="00B816E6" w:rsidRPr="00C510B5" w:rsidRDefault="00B816E6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B816E6" w:rsidRPr="00C510B5" w:rsidRDefault="00B816E6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3191" w:type="dxa"/>
          </w:tcPr>
          <w:p w:rsidR="00B816E6" w:rsidRPr="00C510B5" w:rsidRDefault="00B816E6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Докладчик- руководитель темы</w:t>
            </w:r>
          </w:p>
        </w:tc>
      </w:tr>
      <w:tr w:rsidR="00EE34A5" w:rsidRPr="00C510B5" w:rsidTr="00B816E6">
        <w:tc>
          <w:tcPr>
            <w:tcW w:w="3190" w:type="dxa"/>
          </w:tcPr>
          <w:p w:rsidR="00EE34A5" w:rsidRDefault="00EE34A5" w:rsidP="00CC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190" w:type="dxa"/>
          </w:tcPr>
          <w:p w:rsidR="00EE34A5" w:rsidRPr="00451500" w:rsidRDefault="00EE34A5" w:rsidP="00CC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пептидного препарата RAS70 против </w:t>
            </w:r>
            <w:proofErr w:type="spellStart"/>
            <w:r w:rsidRPr="00044406">
              <w:rPr>
                <w:rFonts w:ascii="Times New Roman" w:hAnsi="Times New Roman" w:cs="Times New Roman"/>
                <w:sz w:val="24"/>
                <w:szCs w:val="24"/>
              </w:rPr>
              <w:t>мембрано</w:t>
            </w:r>
            <w:proofErr w:type="spellEnd"/>
            <w:r w:rsidRPr="00044406">
              <w:rPr>
                <w:rFonts w:ascii="Times New Roman" w:hAnsi="Times New Roman" w:cs="Times New Roman"/>
                <w:sz w:val="24"/>
                <w:szCs w:val="24"/>
              </w:rPr>
              <w:t xml:space="preserve">-связанного HSP70 на раковых клетках для таргетной </w:t>
            </w:r>
            <w:proofErr w:type="spellStart"/>
            <w:r w:rsidRPr="00044406">
              <w:rPr>
                <w:rFonts w:ascii="Times New Roman" w:hAnsi="Times New Roman" w:cs="Times New Roman"/>
                <w:sz w:val="24"/>
                <w:szCs w:val="24"/>
              </w:rPr>
              <w:t>интраоперационной</w:t>
            </w:r>
            <w:proofErr w:type="spellEnd"/>
            <w:r w:rsidRPr="0004440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злокачественных новообразований</w:t>
            </w:r>
          </w:p>
        </w:tc>
        <w:tc>
          <w:tcPr>
            <w:tcW w:w="3191" w:type="dxa"/>
          </w:tcPr>
          <w:p w:rsidR="00EE34A5" w:rsidRPr="00C510B5" w:rsidRDefault="00EE34A5" w:rsidP="00CC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Максим Алексеевич</w:t>
            </w:r>
          </w:p>
        </w:tc>
      </w:tr>
      <w:tr w:rsidR="00B816E6" w:rsidRPr="00C510B5" w:rsidTr="00B816E6">
        <w:tc>
          <w:tcPr>
            <w:tcW w:w="3190" w:type="dxa"/>
          </w:tcPr>
          <w:p w:rsidR="00B816E6" w:rsidRPr="00C510B5" w:rsidRDefault="00EE34A5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B816E6" w:rsidRPr="00C51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B816E6" w:rsidRPr="00C510B5" w:rsidRDefault="00451500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0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предрасположенности к заболеванию, тяжелому течению, вариантам исходов и различной степени </w:t>
            </w:r>
            <w:proofErr w:type="spellStart"/>
            <w:r w:rsidRPr="00451500">
              <w:rPr>
                <w:rFonts w:ascii="Times New Roman" w:hAnsi="Times New Roman" w:cs="Times New Roman"/>
                <w:sz w:val="24"/>
                <w:szCs w:val="24"/>
              </w:rPr>
              <w:t>эффективнорсти</w:t>
            </w:r>
            <w:proofErr w:type="spellEnd"/>
            <w:r w:rsidRPr="00451500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при </w:t>
            </w:r>
            <w:proofErr w:type="spellStart"/>
            <w:r w:rsidRPr="00451500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451500">
              <w:rPr>
                <w:rFonts w:ascii="Times New Roman" w:hAnsi="Times New Roman" w:cs="Times New Roman"/>
                <w:sz w:val="24"/>
                <w:szCs w:val="24"/>
              </w:rPr>
              <w:t xml:space="preserve"> 19. Разработка вакцины для профилактики и терапии инфекций, вызванных SARS-Cov-2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B816E6" w:rsidRPr="00C510B5" w:rsidRDefault="00A24852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52">
              <w:rPr>
                <w:rFonts w:ascii="Times New Roman" w:hAnsi="Times New Roman" w:cs="Times New Roman"/>
                <w:sz w:val="24"/>
                <w:szCs w:val="24"/>
              </w:rPr>
              <w:t>Суворов Александр Николаевич</w:t>
            </w:r>
          </w:p>
        </w:tc>
      </w:tr>
      <w:tr w:rsidR="00B816E6" w:rsidRPr="00C510B5" w:rsidTr="00B816E6">
        <w:tc>
          <w:tcPr>
            <w:tcW w:w="3190" w:type="dxa"/>
          </w:tcPr>
          <w:p w:rsidR="00B816E6" w:rsidRPr="00C510B5" w:rsidRDefault="00B816E6" w:rsidP="00EE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E3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B816E6" w:rsidRPr="00C510B5" w:rsidRDefault="00451500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0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вакцины для профилактики инфекционных осложнений у пациентов с хронических </w:t>
            </w:r>
            <w:proofErr w:type="spellStart"/>
            <w:r w:rsidRPr="00451500">
              <w:rPr>
                <w:rFonts w:ascii="Times New Roman" w:hAnsi="Times New Roman" w:cs="Times New Roman"/>
                <w:sz w:val="24"/>
                <w:szCs w:val="24"/>
              </w:rPr>
              <w:t>обструктивными</w:t>
            </w:r>
            <w:proofErr w:type="spellEnd"/>
            <w:r w:rsidRPr="0045150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 легких.</w:t>
            </w:r>
          </w:p>
        </w:tc>
        <w:tc>
          <w:tcPr>
            <w:tcW w:w="3191" w:type="dxa"/>
          </w:tcPr>
          <w:p w:rsidR="00B816E6" w:rsidRPr="00C510B5" w:rsidRDefault="00EE34A5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A5">
              <w:rPr>
                <w:rFonts w:ascii="Times New Roman" w:hAnsi="Times New Roman" w:cs="Times New Roman"/>
                <w:sz w:val="24"/>
                <w:szCs w:val="24"/>
              </w:rPr>
              <w:t>Дешева Юлия Андреевна</w:t>
            </w:r>
          </w:p>
        </w:tc>
      </w:tr>
      <w:tr w:rsidR="00B816E6" w:rsidRPr="00C510B5" w:rsidTr="00B816E6">
        <w:tc>
          <w:tcPr>
            <w:tcW w:w="3190" w:type="dxa"/>
          </w:tcPr>
          <w:p w:rsidR="00B816E6" w:rsidRPr="00C510B5" w:rsidRDefault="00EE34A5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B816E6" w:rsidRPr="00C51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B816E6" w:rsidRPr="00C510B5" w:rsidRDefault="00451500" w:rsidP="000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00">
              <w:rPr>
                <w:rFonts w:ascii="Times New Roman" w:hAnsi="Times New Roman" w:cs="Times New Roman"/>
                <w:sz w:val="24"/>
                <w:szCs w:val="24"/>
              </w:rPr>
              <w:t>Разработка новых антибиотиков для борьбы с внутрибольничными инфекциями на основе природных антимикробных пептидов и бактериофагов.</w:t>
            </w:r>
          </w:p>
        </w:tc>
        <w:tc>
          <w:tcPr>
            <w:tcW w:w="3191" w:type="dxa"/>
          </w:tcPr>
          <w:p w:rsidR="00B816E6" w:rsidRPr="00C510B5" w:rsidRDefault="00A24852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52">
              <w:rPr>
                <w:rFonts w:ascii="Times New Roman" w:hAnsi="Times New Roman" w:cs="Times New Roman"/>
                <w:sz w:val="24"/>
                <w:szCs w:val="24"/>
              </w:rPr>
              <w:t>Шамова Ольга Валерьевна</w:t>
            </w:r>
          </w:p>
        </w:tc>
      </w:tr>
      <w:tr w:rsidR="00B816E6" w:rsidRPr="00C510B5" w:rsidTr="00B816E6">
        <w:tc>
          <w:tcPr>
            <w:tcW w:w="3190" w:type="dxa"/>
          </w:tcPr>
          <w:p w:rsidR="00B816E6" w:rsidRPr="00C510B5" w:rsidRDefault="00EE34A5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B816E6"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190" w:type="dxa"/>
          </w:tcPr>
          <w:p w:rsidR="00EE34A5" w:rsidRDefault="00451500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подходов к мониторингу формирования эпидемических штаммов возбудителей </w:t>
            </w:r>
            <w:proofErr w:type="spellStart"/>
            <w:r w:rsidRPr="00451500">
              <w:rPr>
                <w:rFonts w:ascii="Times New Roman" w:hAnsi="Times New Roman" w:cs="Times New Roman"/>
                <w:sz w:val="24"/>
                <w:szCs w:val="24"/>
              </w:rPr>
              <w:t>нозокомиальных</w:t>
            </w:r>
            <w:proofErr w:type="spellEnd"/>
            <w:r w:rsidRPr="0045150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 с множественной лекарственной устойчивостью в условиях пандемии Сovid-19 и в </w:t>
            </w:r>
            <w:proofErr w:type="spellStart"/>
            <w:r w:rsidRPr="00451500">
              <w:rPr>
                <w:rFonts w:ascii="Times New Roman" w:hAnsi="Times New Roman" w:cs="Times New Roman"/>
                <w:sz w:val="24"/>
                <w:szCs w:val="24"/>
              </w:rPr>
              <w:t>постэпидемический</w:t>
            </w:r>
            <w:proofErr w:type="spellEnd"/>
            <w:r w:rsidRPr="00451500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  <w:p w:rsidR="00B816E6" w:rsidRPr="00C510B5" w:rsidRDefault="00451500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91" w:type="dxa"/>
          </w:tcPr>
          <w:p w:rsidR="00B816E6" w:rsidRPr="00C510B5" w:rsidRDefault="00AB0FCA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CA">
              <w:rPr>
                <w:rFonts w:ascii="Times New Roman" w:hAnsi="Times New Roman" w:cs="Times New Roman"/>
                <w:sz w:val="24"/>
                <w:szCs w:val="24"/>
              </w:rPr>
              <w:t>Азаров Даниил Валерьевич</w:t>
            </w:r>
          </w:p>
        </w:tc>
      </w:tr>
      <w:tr w:rsidR="00B816E6" w:rsidRPr="00C510B5" w:rsidTr="00B816E6">
        <w:tc>
          <w:tcPr>
            <w:tcW w:w="3190" w:type="dxa"/>
          </w:tcPr>
          <w:p w:rsidR="00B816E6" w:rsidRPr="00C510B5" w:rsidRDefault="00EE34A5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="00451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B816E6" w:rsidRPr="00C510B5" w:rsidRDefault="00451500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00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Персонифицированная микробная терапия как </w:t>
            </w:r>
            <w:r w:rsidRPr="00451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 к коррекции соматических патологий (метаболический синдром и диабет 2 типа).</w:t>
            </w:r>
          </w:p>
        </w:tc>
        <w:tc>
          <w:tcPr>
            <w:tcW w:w="3191" w:type="dxa"/>
          </w:tcPr>
          <w:p w:rsidR="00B816E6" w:rsidRPr="00C510B5" w:rsidRDefault="00EE34A5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Суворов Александр Николаевич</w:t>
            </w:r>
          </w:p>
        </w:tc>
      </w:tr>
    </w:tbl>
    <w:p w:rsidR="00B816E6" w:rsidRPr="00C510B5" w:rsidRDefault="00B816E6" w:rsidP="00C510B5">
      <w:pPr>
        <w:rPr>
          <w:rFonts w:ascii="Times New Roman" w:hAnsi="Times New Roman" w:cs="Times New Roman"/>
        </w:rPr>
      </w:pPr>
    </w:p>
    <w:sectPr w:rsidR="00B816E6" w:rsidRPr="00C510B5" w:rsidSect="00C510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E6"/>
    <w:rsid w:val="00044406"/>
    <w:rsid w:val="000F34DE"/>
    <w:rsid w:val="00107E97"/>
    <w:rsid w:val="00270C8A"/>
    <w:rsid w:val="00342301"/>
    <w:rsid w:val="00362D4D"/>
    <w:rsid w:val="00393716"/>
    <w:rsid w:val="00400999"/>
    <w:rsid w:val="00451500"/>
    <w:rsid w:val="005E234B"/>
    <w:rsid w:val="006D0252"/>
    <w:rsid w:val="00A06A33"/>
    <w:rsid w:val="00A24852"/>
    <w:rsid w:val="00AB0FCA"/>
    <w:rsid w:val="00AD52F0"/>
    <w:rsid w:val="00B816E6"/>
    <w:rsid w:val="00C510B5"/>
    <w:rsid w:val="00EE34A5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0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Конради Александра Олеговна</dc:creator>
  <cp:lastModifiedBy>Халеенкова Валерия Сергеевна</cp:lastModifiedBy>
  <cp:revision>16</cp:revision>
  <cp:lastPrinted>2020-10-05T07:48:00Z</cp:lastPrinted>
  <dcterms:created xsi:type="dcterms:W3CDTF">2020-10-02T06:28:00Z</dcterms:created>
  <dcterms:modified xsi:type="dcterms:W3CDTF">2021-10-15T13:06:00Z</dcterms:modified>
</cp:coreProperties>
</file>